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953" w:rsidRPr="000E5612" w:rsidRDefault="00BB6953" w:rsidP="00BB6953">
      <w:pPr>
        <w:pStyle w:val="a3"/>
        <w:shd w:val="clear" w:color="auto" w:fill="FFFFFF"/>
        <w:spacing w:before="0" w:beforeAutospacing="0" w:after="0" w:afterAutospacing="0"/>
        <w:ind w:left="322" w:right="307"/>
        <w:jc w:val="center"/>
        <w:rPr>
          <w:iCs/>
          <w:color w:val="000000"/>
          <w:sz w:val="20"/>
          <w:szCs w:val="20"/>
        </w:rPr>
      </w:pPr>
      <w:r w:rsidRPr="000E5612">
        <w:rPr>
          <w:iCs/>
          <w:color w:val="000000"/>
          <w:sz w:val="20"/>
          <w:szCs w:val="20"/>
        </w:rPr>
        <w:t>СООБЩЕНИЕ</w:t>
      </w:r>
    </w:p>
    <w:p w:rsidR="00BB6953" w:rsidRPr="000E5612" w:rsidRDefault="00BB6953" w:rsidP="00BB6953">
      <w:pPr>
        <w:pStyle w:val="a3"/>
        <w:shd w:val="clear" w:color="auto" w:fill="FFFFFF"/>
        <w:spacing w:before="0" w:beforeAutospacing="0" w:after="0" w:afterAutospacing="0"/>
        <w:ind w:left="322" w:right="307"/>
        <w:jc w:val="center"/>
        <w:rPr>
          <w:iCs/>
          <w:color w:val="000000"/>
          <w:sz w:val="20"/>
          <w:szCs w:val="20"/>
        </w:rPr>
      </w:pPr>
      <w:r w:rsidRPr="000E5612">
        <w:rPr>
          <w:iCs/>
          <w:color w:val="000000"/>
          <w:sz w:val="20"/>
          <w:szCs w:val="20"/>
        </w:rPr>
        <w:t xml:space="preserve">о проведении </w:t>
      </w:r>
      <w:r w:rsidR="000C1415">
        <w:rPr>
          <w:iCs/>
          <w:color w:val="000000"/>
          <w:sz w:val="20"/>
          <w:szCs w:val="20"/>
        </w:rPr>
        <w:t>внеочередного</w:t>
      </w:r>
      <w:r w:rsidRPr="000E5612">
        <w:rPr>
          <w:iCs/>
          <w:color w:val="000000"/>
          <w:sz w:val="20"/>
          <w:szCs w:val="20"/>
        </w:rPr>
        <w:t xml:space="preserve"> </w:t>
      </w:r>
      <w:r w:rsidR="00E042B8">
        <w:rPr>
          <w:iCs/>
          <w:color w:val="000000"/>
          <w:sz w:val="20"/>
          <w:szCs w:val="20"/>
        </w:rPr>
        <w:t>о</w:t>
      </w:r>
      <w:r w:rsidRPr="000E5612">
        <w:rPr>
          <w:iCs/>
          <w:color w:val="000000"/>
          <w:sz w:val="20"/>
          <w:szCs w:val="20"/>
        </w:rPr>
        <w:t>бщего собрания акционеров</w:t>
      </w:r>
    </w:p>
    <w:p w:rsidR="00BB6953" w:rsidRPr="000E5612" w:rsidRDefault="00BB6953" w:rsidP="00BB6953">
      <w:pPr>
        <w:pStyle w:val="a3"/>
        <w:shd w:val="clear" w:color="auto" w:fill="FFFFFF"/>
        <w:spacing w:before="0" w:beforeAutospacing="0" w:after="0" w:afterAutospacing="0"/>
        <w:ind w:left="322" w:right="307"/>
        <w:jc w:val="center"/>
        <w:rPr>
          <w:iCs/>
          <w:color w:val="000000"/>
          <w:sz w:val="20"/>
          <w:szCs w:val="20"/>
        </w:rPr>
      </w:pPr>
      <w:r w:rsidRPr="000E5612">
        <w:rPr>
          <w:iCs/>
          <w:color w:val="000000"/>
          <w:sz w:val="20"/>
          <w:szCs w:val="20"/>
        </w:rPr>
        <w:t>Акционерного общества «</w:t>
      </w:r>
      <w:proofErr w:type="spellStart"/>
      <w:r w:rsidRPr="000E5612">
        <w:rPr>
          <w:iCs/>
          <w:color w:val="000000"/>
          <w:sz w:val="20"/>
          <w:szCs w:val="20"/>
        </w:rPr>
        <w:t>Набережночелнинский</w:t>
      </w:r>
      <w:proofErr w:type="spellEnd"/>
      <w:r w:rsidRPr="000E5612">
        <w:rPr>
          <w:iCs/>
          <w:color w:val="000000"/>
          <w:sz w:val="20"/>
          <w:szCs w:val="20"/>
        </w:rPr>
        <w:t xml:space="preserve"> комбинат хлебопродуктов»</w:t>
      </w:r>
    </w:p>
    <w:p w:rsidR="00BB6953" w:rsidRPr="000E5612" w:rsidRDefault="00BB6953" w:rsidP="00BB6953">
      <w:pPr>
        <w:pStyle w:val="a3"/>
        <w:shd w:val="clear" w:color="auto" w:fill="FFFFFF"/>
        <w:spacing w:before="0" w:beforeAutospacing="0" w:after="0" w:afterAutospacing="0"/>
        <w:ind w:left="322" w:right="307"/>
        <w:jc w:val="center"/>
        <w:rPr>
          <w:iCs/>
          <w:color w:val="000000"/>
          <w:sz w:val="18"/>
          <w:szCs w:val="18"/>
        </w:rPr>
      </w:pPr>
      <w:r w:rsidRPr="000E5612">
        <w:rPr>
          <w:iCs/>
          <w:color w:val="000000"/>
          <w:sz w:val="18"/>
          <w:szCs w:val="18"/>
        </w:rPr>
        <w:t>(</w:t>
      </w:r>
      <w:r w:rsidRPr="00162BA3">
        <w:rPr>
          <w:iCs/>
          <w:color w:val="000000"/>
          <w:sz w:val="18"/>
          <w:szCs w:val="18"/>
        </w:rPr>
        <w:t>АО «ЧЕЛНЫХЛЕБОПРОДУКТ»</w:t>
      </w:r>
      <w:r w:rsidRPr="000E5612">
        <w:rPr>
          <w:iCs/>
          <w:color w:val="000000"/>
          <w:sz w:val="18"/>
          <w:szCs w:val="18"/>
        </w:rPr>
        <w:t>)</w:t>
      </w:r>
    </w:p>
    <w:p w:rsidR="00BB6953" w:rsidRPr="000E5612" w:rsidRDefault="00BB6953" w:rsidP="00BB6953">
      <w:pPr>
        <w:pStyle w:val="a3"/>
        <w:shd w:val="clear" w:color="auto" w:fill="FFFFFF"/>
        <w:tabs>
          <w:tab w:val="left" w:pos="4515"/>
        </w:tabs>
        <w:spacing w:before="0" w:beforeAutospacing="0" w:after="0" w:afterAutospacing="0"/>
        <w:ind w:left="322" w:right="307"/>
        <w:jc w:val="center"/>
        <w:rPr>
          <w:color w:val="000000"/>
          <w:sz w:val="20"/>
          <w:szCs w:val="20"/>
        </w:rPr>
      </w:pPr>
      <w:r w:rsidRPr="000E5612">
        <w:rPr>
          <w:iCs/>
          <w:color w:val="000000"/>
          <w:sz w:val="18"/>
          <w:szCs w:val="18"/>
        </w:rPr>
        <w:t>Место нахождения Общества: Республика Татарстан,</w:t>
      </w:r>
      <w:r w:rsidRPr="00FF4BD8">
        <w:rPr>
          <w:iCs/>
          <w:color w:val="000000"/>
          <w:sz w:val="18"/>
          <w:szCs w:val="18"/>
        </w:rPr>
        <w:t xml:space="preserve"> </w:t>
      </w:r>
      <w:proofErr w:type="spellStart"/>
      <w:r w:rsidRPr="00FF00D9">
        <w:rPr>
          <w:iCs/>
          <w:color w:val="000000"/>
          <w:sz w:val="18"/>
          <w:szCs w:val="18"/>
        </w:rPr>
        <w:t>Тукаевский</w:t>
      </w:r>
      <w:proofErr w:type="spellEnd"/>
      <w:r w:rsidRPr="00FF00D9">
        <w:rPr>
          <w:iCs/>
          <w:color w:val="000000"/>
          <w:sz w:val="18"/>
          <w:szCs w:val="18"/>
        </w:rPr>
        <w:t xml:space="preserve"> муниципальный район, </w:t>
      </w:r>
      <w:proofErr w:type="spellStart"/>
      <w:r w:rsidRPr="00FF00D9">
        <w:rPr>
          <w:iCs/>
          <w:color w:val="000000"/>
          <w:sz w:val="18"/>
          <w:szCs w:val="18"/>
        </w:rPr>
        <w:t>Мелекесское</w:t>
      </w:r>
      <w:proofErr w:type="spellEnd"/>
      <w:r w:rsidRPr="00FF00D9">
        <w:rPr>
          <w:iCs/>
          <w:color w:val="000000"/>
          <w:sz w:val="18"/>
          <w:szCs w:val="18"/>
        </w:rPr>
        <w:t xml:space="preserve"> сельское поселение, территория Промышленная зона, ул. Элеваторная, д. 1</w:t>
      </w:r>
    </w:p>
    <w:p w:rsidR="00BB6953" w:rsidRDefault="00BB6953" w:rsidP="00BB6953">
      <w:pPr>
        <w:pStyle w:val="a3"/>
        <w:shd w:val="clear" w:color="auto" w:fill="FFFFFF"/>
        <w:spacing w:before="0" w:beforeAutospacing="0" w:after="0" w:afterAutospacing="0"/>
        <w:ind w:left="322" w:right="307"/>
        <w:jc w:val="center"/>
        <w:rPr>
          <w:color w:val="000000"/>
          <w:sz w:val="20"/>
          <w:szCs w:val="20"/>
        </w:rPr>
      </w:pPr>
    </w:p>
    <w:p w:rsidR="00BB6953" w:rsidRPr="000E5612" w:rsidRDefault="00BB6953" w:rsidP="00BB6953">
      <w:pPr>
        <w:pStyle w:val="a3"/>
        <w:shd w:val="clear" w:color="auto" w:fill="FFFFFF"/>
        <w:spacing w:before="0" w:beforeAutospacing="0" w:after="0" w:afterAutospacing="0"/>
        <w:ind w:left="322" w:right="307"/>
        <w:jc w:val="center"/>
        <w:rPr>
          <w:color w:val="000000"/>
          <w:sz w:val="20"/>
          <w:szCs w:val="20"/>
        </w:rPr>
      </w:pPr>
      <w:r w:rsidRPr="000E5612">
        <w:rPr>
          <w:color w:val="000000"/>
          <w:sz w:val="20"/>
          <w:szCs w:val="20"/>
        </w:rPr>
        <w:t>Уважаемый акционер!</w:t>
      </w:r>
    </w:p>
    <w:p w:rsidR="00BB6953" w:rsidRPr="000E5612" w:rsidRDefault="00BB6953" w:rsidP="00BB6953">
      <w:pPr>
        <w:pStyle w:val="a3"/>
        <w:shd w:val="clear" w:color="auto" w:fill="FFFFFF"/>
        <w:spacing w:before="0" w:beforeAutospacing="0" w:after="0" w:afterAutospacing="0"/>
        <w:ind w:left="322" w:right="307"/>
        <w:jc w:val="both"/>
        <w:rPr>
          <w:color w:val="000000"/>
          <w:sz w:val="20"/>
          <w:szCs w:val="20"/>
        </w:rPr>
      </w:pPr>
    </w:p>
    <w:p w:rsidR="00BB6953" w:rsidRDefault="00BB6953" w:rsidP="00BB6953">
      <w:pPr>
        <w:autoSpaceDE w:val="0"/>
        <w:autoSpaceDN w:val="0"/>
        <w:adjustRightInd w:val="0"/>
        <w:ind w:left="322" w:right="307"/>
        <w:jc w:val="both"/>
      </w:pPr>
      <w:r>
        <w:rPr>
          <w:color w:val="000000"/>
          <w:sz w:val="20"/>
          <w:szCs w:val="20"/>
        </w:rPr>
        <w:t xml:space="preserve">          </w:t>
      </w:r>
      <w:r w:rsidRPr="000E5612">
        <w:rPr>
          <w:color w:val="000000"/>
          <w:sz w:val="20"/>
          <w:szCs w:val="20"/>
        </w:rPr>
        <w:t xml:space="preserve">Совет директоров </w:t>
      </w:r>
      <w:r w:rsidRPr="00162BA3">
        <w:rPr>
          <w:color w:val="000000"/>
          <w:sz w:val="20"/>
          <w:szCs w:val="20"/>
        </w:rPr>
        <w:t>АО «ЧЕЛНЫХЛЕБОПРОДУКТ»</w:t>
      </w:r>
      <w:r w:rsidRPr="000E5612">
        <w:rPr>
          <w:color w:val="000000"/>
          <w:sz w:val="20"/>
          <w:szCs w:val="20"/>
        </w:rPr>
        <w:t xml:space="preserve"> уведомляет Вас о проведении </w:t>
      </w:r>
      <w:r w:rsidR="000C1415">
        <w:rPr>
          <w:color w:val="000000"/>
          <w:sz w:val="20"/>
          <w:szCs w:val="20"/>
        </w:rPr>
        <w:t>внеочередного</w:t>
      </w:r>
      <w:r w:rsidRPr="000E5612">
        <w:rPr>
          <w:color w:val="000000"/>
          <w:sz w:val="20"/>
          <w:szCs w:val="20"/>
        </w:rPr>
        <w:t xml:space="preserve"> Общего собрания акционеров </w:t>
      </w:r>
      <w:r w:rsidRPr="00162BA3">
        <w:rPr>
          <w:color w:val="000000"/>
          <w:sz w:val="20"/>
          <w:szCs w:val="20"/>
        </w:rPr>
        <w:t>АО «ЧЕЛНЫХЛЕБОПРОДУКТ»</w:t>
      </w:r>
      <w:r w:rsidRPr="000E5612">
        <w:rPr>
          <w:color w:val="000000"/>
          <w:sz w:val="20"/>
          <w:szCs w:val="20"/>
        </w:rPr>
        <w:t xml:space="preserve"> (далее – Собрание) в форме заочного голосования</w:t>
      </w:r>
      <w:r>
        <w:rPr>
          <w:color w:val="000000"/>
          <w:sz w:val="20"/>
          <w:szCs w:val="20"/>
        </w:rPr>
        <w:t xml:space="preserve"> (п. 1 ст. 2 </w:t>
      </w:r>
      <w:r w:rsidRPr="00C35EC3">
        <w:rPr>
          <w:color w:val="000000"/>
          <w:sz w:val="20"/>
          <w:szCs w:val="20"/>
        </w:rPr>
        <w:t>Федеральн</w:t>
      </w:r>
      <w:r>
        <w:rPr>
          <w:color w:val="000000"/>
          <w:sz w:val="20"/>
          <w:szCs w:val="20"/>
        </w:rPr>
        <w:t>ого</w:t>
      </w:r>
      <w:r w:rsidRPr="00C35EC3">
        <w:rPr>
          <w:color w:val="000000"/>
          <w:sz w:val="20"/>
          <w:szCs w:val="20"/>
        </w:rPr>
        <w:t xml:space="preserve"> закон</w:t>
      </w:r>
      <w:r>
        <w:rPr>
          <w:color w:val="000000"/>
          <w:sz w:val="20"/>
          <w:szCs w:val="20"/>
        </w:rPr>
        <w:t>а</w:t>
      </w:r>
      <w:r w:rsidRPr="00C35EC3">
        <w:rPr>
          <w:color w:val="000000"/>
          <w:sz w:val="20"/>
          <w:szCs w:val="20"/>
        </w:rPr>
        <w:t xml:space="preserve"> от 25.02.2022 N 25-ФЗ</w:t>
      </w:r>
      <w:r>
        <w:rPr>
          <w:color w:val="000000"/>
          <w:sz w:val="20"/>
          <w:szCs w:val="20"/>
        </w:rPr>
        <w:t>)</w:t>
      </w:r>
      <w:r w:rsidRPr="000E5612">
        <w:rPr>
          <w:sz w:val="20"/>
          <w:szCs w:val="20"/>
        </w:rPr>
        <w:t>.</w:t>
      </w:r>
    </w:p>
    <w:p w:rsidR="00BB6953" w:rsidRDefault="00BB6953" w:rsidP="00BB6953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322" w:right="307" w:firstLine="464"/>
        <w:jc w:val="both"/>
        <w:rPr>
          <w:color w:val="000000"/>
          <w:sz w:val="20"/>
          <w:szCs w:val="20"/>
        </w:rPr>
      </w:pPr>
      <w:r w:rsidRPr="000E5612">
        <w:rPr>
          <w:color w:val="000000"/>
          <w:sz w:val="20"/>
          <w:szCs w:val="20"/>
        </w:rPr>
        <w:t xml:space="preserve">Дата проведения Собрания (дата окончания приема заполненных бюллетеней для голосования) – </w:t>
      </w:r>
      <w:r w:rsidR="000C1415">
        <w:rPr>
          <w:color w:val="000000"/>
          <w:sz w:val="20"/>
          <w:szCs w:val="20"/>
        </w:rPr>
        <w:t>05</w:t>
      </w:r>
      <w:r w:rsidRPr="000E5612">
        <w:rPr>
          <w:color w:val="000000"/>
          <w:sz w:val="20"/>
          <w:szCs w:val="20"/>
        </w:rPr>
        <w:t xml:space="preserve"> </w:t>
      </w:r>
      <w:r w:rsidR="000C1415">
        <w:rPr>
          <w:color w:val="000000"/>
          <w:sz w:val="20"/>
          <w:szCs w:val="20"/>
        </w:rPr>
        <w:t>декабря</w:t>
      </w:r>
      <w:r w:rsidRPr="000E5612">
        <w:rPr>
          <w:color w:val="000000"/>
          <w:sz w:val="20"/>
          <w:szCs w:val="20"/>
        </w:rPr>
        <w:t xml:space="preserve"> 202</w:t>
      </w:r>
      <w:r>
        <w:rPr>
          <w:color w:val="000000"/>
          <w:sz w:val="20"/>
          <w:szCs w:val="20"/>
        </w:rPr>
        <w:t>4</w:t>
      </w:r>
      <w:r w:rsidRPr="000E5612">
        <w:rPr>
          <w:color w:val="000000"/>
          <w:sz w:val="20"/>
          <w:szCs w:val="20"/>
        </w:rPr>
        <w:t xml:space="preserve"> года.</w:t>
      </w:r>
    </w:p>
    <w:p w:rsidR="00BB6953" w:rsidRPr="000E5612" w:rsidRDefault="00BB6953" w:rsidP="00BB6953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322" w:right="307" w:firstLine="464"/>
        <w:jc w:val="both"/>
        <w:rPr>
          <w:color w:val="000000"/>
          <w:sz w:val="20"/>
          <w:szCs w:val="20"/>
        </w:rPr>
      </w:pPr>
      <w:r w:rsidRPr="00A42B4F">
        <w:rPr>
          <w:color w:val="000000"/>
          <w:sz w:val="20"/>
          <w:szCs w:val="20"/>
        </w:rPr>
        <w:t xml:space="preserve">Дата, на которую определяются (фиксируются) лица, имеющие право на участие в </w:t>
      </w:r>
      <w:r w:rsidR="00F62344">
        <w:rPr>
          <w:color w:val="000000"/>
          <w:sz w:val="20"/>
          <w:szCs w:val="20"/>
        </w:rPr>
        <w:t>С</w:t>
      </w:r>
      <w:r w:rsidRPr="00A42B4F">
        <w:rPr>
          <w:color w:val="000000"/>
          <w:sz w:val="20"/>
          <w:szCs w:val="20"/>
        </w:rPr>
        <w:t xml:space="preserve">обрании акционеров: </w:t>
      </w:r>
      <w:r w:rsidR="000C1415">
        <w:rPr>
          <w:color w:val="000000"/>
          <w:sz w:val="20"/>
          <w:szCs w:val="20"/>
        </w:rPr>
        <w:t>11</w:t>
      </w:r>
      <w:r w:rsidRPr="00955231">
        <w:rPr>
          <w:color w:val="000000"/>
          <w:sz w:val="20"/>
          <w:szCs w:val="20"/>
        </w:rPr>
        <w:t xml:space="preserve"> </w:t>
      </w:r>
      <w:r w:rsidR="000C1415">
        <w:rPr>
          <w:color w:val="000000"/>
          <w:sz w:val="20"/>
          <w:szCs w:val="20"/>
        </w:rPr>
        <w:t>ноября</w:t>
      </w:r>
      <w:r w:rsidRPr="00955231">
        <w:rPr>
          <w:color w:val="000000"/>
          <w:sz w:val="20"/>
          <w:szCs w:val="20"/>
        </w:rPr>
        <w:t xml:space="preserve"> 202</w:t>
      </w:r>
      <w:r>
        <w:rPr>
          <w:color w:val="000000"/>
          <w:sz w:val="20"/>
          <w:szCs w:val="20"/>
        </w:rPr>
        <w:t>4</w:t>
      </w:r>
      <w:r w:rsidRPr="00955231">
        <w:rPr>
          <w:color w:val="000000"/>
          <w:sz w:val="20"/>
          <w:szCs w:val="20"/>
        </w:rPr>
        <w:t xml:space="preserve"> г.</w:t>
      </w:r>
    </w:p>
    <w:p w:rsidR="00BB6953" w:rsidRPr="000E5612" w:rsidRDefault="00BB6953" w:rsidP="00BB6953">
      <w:pPr>
        <w:pStyle w:val="a3"/>
        <w:tabs>
          <w:tab w:val="left" w:pos="142"/>
        </w:tabs>
        <w:spacing w:before="0" w:beforeAutospacing="0" w:after="0" w:afterAutospacing="0"/>
        <w:ind w:left="322" w:right="307" w:firstLine="464"/>
        <w:jc w:val="both"/>
        <w:rPr>
          <w:color w:val="000000"/>
          <w:sz w:val="20"/>
          <w:szCs w:val="20"/>
        </w:rPr>
      </w:pPr>
      <w:r w:rsidRPr="000E5612">
        <w:rPr>
          <w:color w:val="000000"/>
          <w:sz w:val="20"/>
          <w:szCs w:val="20"/>
        </w:rPr>
        <w:t xml:space="preserve"> Почтовый адрес, по которому могут направляться заполненные бюллетени для голосования: 423820, Республика Татарстан, г. Набережные Челны, а/я 125.  </w:t>
      </w:r>
    </w:p>
    <w:p w:rsidR="00BB6953" w:rsidRPr="000E5612" w:rsidRDefault="00BB6953" w:rsidP="00BB6953">
      <w:pPr>
        <w:pStyle w:val="a3"/>
        <w:tabs>
          <w:tab w:val="left" w:pos="142"/>
        </w:tabs>
        <w:spacing w:before="0" w:beforeAutospacing="0" w:after="0" w:afterAutospacing="0"/>
        <w:ind w:left="322" w:right="307" w:firstLine="464"/>
        <w:jc w:val="both"/>
        <w:rPr>
          <w:color w:val="000000"/>
          <w:sz w:val="20"/>
          <w:szCs w:val="20"/>
        </w:rPr>
      </w:pPr>
      <w:r w:rsidRPr="000E5612">
        <w:rPr>
          <w:color w:val="000000"/>
          <w:sz w:val="20"/>
          <w:szCs w:val="20"/>
        </w:rPr>
        <w:t>Акционеры могут осуществить свое право на участие в Собрании путем направления заполненного бюллетеня для голосования по почтовому адресу в срок</w:t>
      </w:r>
      <w:r>
        <w:rPr>
          <w:color w:val="000000"/>
          <w:sz w:val="20"/>
          <w:szCs w:val="20"/>
        </w:rPr>
        <w:t xml:space="preserve"> </w:t>
      </w:r>
      <w:r w:rsidRPr="008A736F">
        <w:rPr>
          <w:color w:val="000000"/>
          <w:sz w:val="20"/>
          <w:szCs w:val="20"/>
        </w:rPr>
        <w:t xml:space="preserve">до </w:t>
      </w:r>
      <w:r w:rsidR="000C1415">
        <w:rPr>
          <w:color w:val="000000"/>
          <w:sz w:val="20"/>
          <w:szCs w:val="20"/>
        </w:rPr>
        <w:t>05</w:t>
      </w:r>
      <w:r w:rsidRPr="008A736F">
        <w:rPr>
          <w:color w:val="000000"/>
          <w:sz w:val="20"/>
          <w:szCs w:val="20"/>
        </w:rPr>
        <w:t xml:space="preserve"> </w:t>
      </w:r>
      <w:r w:rsidR="000C1415">
        <w:rPr>
          <w:color w:val="000000"/>
          <w:sz w:val="20"/>
          <w:szCs w:val="20"/>
        </w:rPr>
        <w:t>декабря</w:t>
      </w:r>
      <w:r w:rsidRPr="008A736F">
        <w:rPr>
          <w:color w:val="000000"/>
          <w:sz w:val="20"/>
          <w:szCs w:val="20"/>
        </w:rPr>
        <w:t xml:space="preserve"> 202</w:t>
      </w:r>
      <w:r>
        <w:rPr>
          <w:color w:val="000000"/>
          <w:sz w:val="20"/>
          <w:szCs w:val="20"/>
        </w:rPr>
        <w:t>4</w:t>
      </w:r>
      <w:r w:rsidRPr="008A736F">
        <w:rPr>
          <w:color w:val="000000"/>
          <w:sz w:val="20"/>
          <w:szCs w:val="20"/>
        </w:rPr>
        <w:t xml:space="preserve"> г.</w:t>
      </w:r>
    </w:p>
    <w:p w:rsidR="00BB6953" w:rsidRDefault="00BB6953" w:rsidP="00BB6953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322" w:right="307" w:firstLine="464"/>
        <w:jc w:val="both"/>
        <w:rPr>
          <w:b/>
          <w:bCs/>
          <w:iCs/>
          <w:color w:val="000000"/>
          <w:sz w:val="20"/>
          <w:szCs w:val="20"/>
        </w:rPr>
      </w:pPr>
      <w:r w:rsidRPr="000E5612">
        <w:rPr>
          <w:b/>
          <w:bCs/>
          <w:iCs/>
          <w:color w:val="000000"/>
          <w:sz w:val="20"/>
          <w:szCs w:val="20"/>
        </w:rPr>
        <w:t xml:space="preserve">                   </w:t>
      </w:r>
    </w:p>
    <w:p w:rsidR="00BB6953" w:rsidRDefault="00BB6953" w:rsidP="00BB6953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322" w:right="307" w:firstLine="464"/>
        <w:jc w:val="center"/>
        <w:rPr>
          <w:b/>
          <w:bCs/>
          <w:iCs/>
          <w:color w:val="000000"/>
          <w:sz w:val="20"/>
          <w:szCs w:val="20"/>
        </w:rPr>
      </w:pPr>
      <w:r w:rsidRPr="000E5612">
        <w:rPr>
          <w:b/>
          <w:bCs/>
          <w:iCs/>
          <w:color w:val="000000"/>
          <w:sz w:val="20"/>
          <w:szCs w:val="20"/>
        </w:rPr>
        <w:t xml:space="preserve">Повестка дня </w:t>
      </w:r>
      <w:r w:rsidR="0009470D">
        <w:rPr>
          <w:b/>
          <w:bCs/>
          <w:iCs/>
          <w:color w:val="000000"/>
          <w:sz w:val="20"/>
          <w:szCs w:val="20"/>
        </w:rPr>
        <w:t>внеочередного</w:t>
      </w:r>
      <w:bookmarkStart w:id="0" w:name="_GoBack"/>
      <w:bookmarkEnd w:id="0"/>
      <w:r w:rsidRPr="000E5612">
        <w:rPr>
          <w:b/>
          <w:bCs/>
          <w:iCs/>
          <w:color w:val="000000"/>
          <w:sz w:val="20"/>
          <w:szCs w:val="20"/>
        </w:rPr>
        <w:t xml:space="preserve"> Общего собрания акционеров:</w:t>
      </w:r>
    </w:p>
    <w:p w:rsidR="00F62344" w:rsidRPr="000E5612" w:rsidRDefault="00F62344" w:rsidP="00BB6953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322" w:right="307" w:firstLine="464"/>
        <w:jc w:val="center"/>
        <w:rPr>
          <w:color w:val="000000"/>
          <w:sz w:val="20"/>
          <w:szCs w:val="20"/>
        </w:rPr>
      </w:pPr>
    </w:p>
    <w:p w:rsidR="00BB6953" w:rsidRDefault="00BB6953" w:rsidP="00BB6953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0" w:beforeAutospacing="0" w:after="0" w:afterAutospacing="0"/>
        <w:ind w:left="892" w:right="307" w:hanging="284"/>
        <w:jc w:val="both"/>
        <w:rPr>
          <w:color w:val="000000"/>
          <w:sz w:val="20"/>
          <w:szCs w:val="20"/>
        </w:rPr>
      </w:pPr>
      <w:r w:rsidRPr="00162BA3">
        <w:rPr>
          <w:color w:val="000000"/>
          <w:sz w:val="20"/>
          <w:szCs w:val="20"/>
        </w:rPr>
        <w:t>Утверждение изменений в Устав Общества</w:t>
      </w:r>
      <w:r>
        <w:rPr>
          <w:color w:val="000000"/>
          <w:sz w:val="20"/>
          <w:szCs w:val="20"/>
        </w:rPr>
        <w:t>.</w:t>
      </w:r>
    </w:p>
    <w:p w:rsidR="00BB6953" w:rsidRPr="00115C32" w:rsidRDefault="00BB6953" w:rsidP="00BB6953">
      <w:pPr>
        <w:pStyle w:val="a4"/>
        <w:rPr>
          <w:sz w:val="20"/>
          <w:szCs w:val="20"/>
        </w:rPr>
      </w:pPr>
    </w:p>
    <w:p w:rsidR="00BB6953" w:rsidRDefault="00BB6953" w:rsidP="00BB6953">
      <w:pPr>
        <w:spacing w:before="120"/>
        <w:ind w:left="322" w:right="307" w:firstLine="426"/>
        <w:jc w:val="both"/>
        <w:rPr>
          <w:color w:val="000000"/>
          <w:sz w:val="20"/>
          <w:szCs w:val="20"/>
        </w:rPr>
      </w:pPr>
      <w:r w:rsidRPr="00133F3C">
        <w:rPr>
          <w:color w:val="000000"/>
          <w:sz w:val="20"/>
          <w:szCs w:val="20"/>
        </w:rPr>
        <w:t>С информацией (материалами), предоставляемой при подготовке к проведению Собрания, лица, имеющие право участвовать в</w:t>
      </w:r>
      <w:r w:rsidR="00F62344">
        <w:rPr>
          <w:color w:val="000000"/>
          <w:sz w:val="20"/>
          <w:szCs w:val="20"/>
        </w:rPr>
        <w:t>о внеочередном</w:t>
      </w:r>
      <w:r w:rsidRPr="00133F3C">
        <w:rPr>
          <w:color w:val="000000"/>
          <w:sz w:val="20"/>
          <w:szCs w:val="20"/>
        </w:rPr>
        <w:t xml:space="preserve"> </w:t>
      </w:r>
      <w:r w:rsidR="00E042B8">
        <w:rPr>
          <w:color w:val="000000"/>
          <w:sz w:val="20"/>
          <w:szCs w:val="20"/>
        </w:rPr>
        <w:t>о</w:t>
      </w:r>
      <w:r w:rsidRPr="00133F3C">
        <w:rPr>
          <w:color w:val="000000"/>
          <w:sz w:val="20"/>
          <w:szCs w:val="20"/>
        </w:rPr>
        <w:t xml:space="preserve">бщем собрании акционеров АО «ЧЕЛНЫХЛЕБОПРОДУКТ» могут ознакомиться </w:t>
      </w:r>
      <w:r w:rsidR="00E042B8">
        <w:rPr>
          <w:color w:val="000000"/>
          <w:sz w:val="20"/>
          <w:szCs w:val="20"/>
        </w:rPr>
        <w:t>ежедневно (кр</w:t>
      </w:r>
      <w:r w:rsidR="00EE05DD">
        <w:rPr>
          <w:color w:val="000000"/>
          <w:sz w:val="20"/>
          <w:szCs w:val="20"/>
        </w:rPr>
        <w:t>оме праздничных и выходных дней</w:t>
      </w:r>
      <w:r w:rsidR="00E042B8">
        <w:rPr>
          <w:color w:val="000000"/>
          <w:sz w:val="20"/>
          <w:szCs w:val="20"/>
        </w:rPr>
        <w:t xml:space="preserve">) </w:t>
      </w:r>
      <w:r w:rsidR="00E042B8" w:rsidRPr="00133F3C">
        <w:rPr>
          <w:color w:val="000000"/>
          <w:sz w:val="20"/>
          <w:szCs w:val="20"/>
        </w:rPr>
        <w:t xml:space="preserve">по адресу: </w:t>
      </w:r>
      <w:r w:rsidR="00E042B8" w:rsidRPr="00133F3C">
        <w:rPr>
          <w:iCs/>
          <w:color w:val="000000"/>
          <w:sz w:val="20"/>
          <w:szCs w:val="20"/>
        </w:rPr>
        <w:t xml:space="preserve">Республика Татарстан, </w:t>
      </w:r>
      <w:proofErr w:type="spellStart"/>
      <w:r w:rsidR="00E042B8" w:rsidRPr="00133F3C">
        <w:rPr>
          <w:iCs/>
          <w:color w:val="000000"/>
          <w:sz w:val="20"/>
          <w:szCs w:val="20"/>
        </w:rPr>
        <w:t>Тукаевский</w:t>
      </w:r>
      <w:proofErr w:type="spellEnd"/>
      <w:r w:rsidR="00E042B8" w:rsidRPr="00133F3C">
        <w:rPr>
          <w:iCs/>
          <w:color w:val="000000"/>
          <w:sz w:val="20"/>
          <w:szCs w:val="20"/>
        </w:rPr>
        <w:t xml:space="preserve"> муниципальный район, </w:t>
      </w:r>
      <w:proofErr w:type="spellStart"/>
      <w:r w:rsidR="00E042B8" w:rsidRPr="00133F3C">
        <w:rPr>
          <w:iCs/>
          <w:color w:val="000000"/>
          <w:sz w:val="20"/>
          <w:szCs w:val="20"/>
        </w:rPr>
        <w:t>Мелекесское</w:t>
      </w:r>
      <w:proofErr w:type="spellEnd"/>
      <w:r w:rsidR="00E042B8" w:rsidRPr="00133F3C">
        <w:rPr>
          <w:iCs/>
          <w:color w:val="000000"/>
          <w:sz w:val="20"/>
          <w:szCs w:val="20"/>
        </w:rPr>
        <w:t xml:space="preserve"> сельское поселение, территория Промышленная зона, ул. Элеваторная, д. 1</w:t>
      </w:r>
      <w:r w:rsidR="00E042B8">
        <w:rPr>
          <w:iCs/>
          <w:color w:val="000000"/>
          <w:sz w:val="20"/>
          <w:szCs w:val="20"/>
        </w:rPr>
        <w:t xml:space="preserve">, </w:t>
      </w:r>
      <w:proofErr w:type="gramStart"/>
      <w:r w:rsidRPr="00133F3C">
        <w:rPr>
          <w:color w:val="000000"/>
          <w:sz w:val="20"/>
          <w:szCs w:val="20"/>
        </w:rPr>
        <w:t>с  08</w:t>
      </w:r>
      <w:r w:rsidR="00E042B8">
        <w:rPr>
          <w:color w:val="000000"/>
          <w:sz w:val="20"/>
          <w:szCs w:val="20"/>
        </w:rPr>
        <w:t>:</w:t>
      </w:r>
      <w:r w:rsidRPr="00133F3C">
        <w:rPr>
          <w:color w:val="000000"/>
          <w:sz w:val="20"/>
          <w:szCs w:val="20"/>
        </w:rPr>
        <w:t>00</w:t>
      </w:r>
      <w:proofErr w:type="gramEnd"/>
      <w:r w:rsidRPr="00133F3C">
        <w:rPr>
          <w:color w:val="000000"/>
          <w:sz w:val="20"/>
          <w:szCs w:val="20"/>
        </w:rPr>
        <w:t xml:space="preserve"> до 17</w:t>
      </w:r>
      <w:r w:rsidR="00E042B8">
        <w:rPr>
          <w:color w:val="000000"/>
          <w:sz w:val="20"/>
          <w:szCs w:val="20"/>
        </w:rPr>
        <w:t>:</w:t>
      </w:r>
      <w:r w:rsidRPr="00133F3C">
        <w:rPr>
          <w:color w:val="000000"/>
          <w:sz w:val="20"/>
          <w:szCs w:val="20"/>
        </w:rPr>
        <w:t xml:space="preserve">00 в течение 20 дней до проведения </w:t>
      </w:r>
      <w:r w:rsidR="00E042B8">
        <w:rPr>
          <w:color w:val="000000"/>
          <w:sz w:val="20"/>
          <w:szCs w:val="20"/>
        </w:rPr>
        <w:t>общего с</w:t>
      </w:r>
      <w:r w:rsidRPr="00133F3C">
        <w:rPr>
          <w:color w:val="000000"/>
          <w:sz w:val="20"/>
          <w:szCs w:val="20"/>
        </w:rPr>
        <w:t xml:space="preserve">обрания, начиная с </w:t>
      </w:r>
      <w:r w:rsidR="000C1415">
        <w:rPr>
          <w:color w:val="000000"/>
          <w:sz w:val="20"/>
          <w:szCs w:val="20"/>
        </w:rPr>
        <w:t>14</w:t>
      </w:r>
      <w:r w:rsidRPr="00133F3C">
        <w:rPr>
          <w:color w:val="000000"/>
          <w:sz w:val="20"/>
          <w:szCs w:val="20"/>
        </w:rPr>
        <w:t xml:space="preserve"> </w:t>
      </w:r>
      <w:r w:rsidR="000C1415">
        <w:rPr>
          <w:color w:val="000000"/>
          <w:sz w:val="20"/>
          <w:szCs w:val="20"/>
        </w:rPr>
        <w:t>ноября</w:t>
      </w:r>
      <w:r w:rsidR="00CB13BD">
        <w:rPr>
          <w:color w:val="000000"/>
          <w:sz w:val="20"/>
          <w:szCs w:val="20"/>
        </w:rPr>
        <w:t xml:space="preserve"> </w:t>
      </w:r>
      <w:r w:rsidRPr="00133F3C">
        <w:rPr>
          <w:color w:val="000000"/>
          <w:sz w:val="20"/>
          <w:szCs w:val="20"/>
        </w:rPr>
        <w:t>2024 г</w:t>
      </w:r>
      <w:r w:rsidR="008F4BE5">
        <w:rPr>
          <w:color w:val="000000"/>
          <w:sz w:val="20"/>
          <w:szCs w:val="20"/>
        </w:rPr>
        <w:t>.</w:t>
      </w:r>
    </w:p>
    <w:p w:rsidR="008F4BE5" w:rsidRPr="00133F3C" w:rsidRDefault="008F4BE5" w:rsidP="00BB6953">
      <w:pPr>
        <w:spacing w:before="120"/>
        <w:ind w:left="322" w:right="307" w:firstLine="426"/>
        <w:jc w:val="both"/>
        <w:rPr>
          <w:sz w:val="20"/>
          <w:szCs w:val="20"/>
        </w:rPr>
      </w:pPr>
    </w:p>
    <w:p w:rsidR="00BB6953" w:rsidRPr="000E5612" w:rsidRDefault="00BB6953" w:rsidP="00BB6953">
      <w:pPr>
        <w:ind w:right="307"/>
        <w:jc w:val="both"/>
        <w:rPr>
          <w:color w:val="000000"/>
          <w:sz w:val="20"/>
          <w:szCs w:val="20"/>
        </w:rPr>
      </w:pPr>
    </w:p>
    <w:p w:rsidR="00BB6953" w:rsidRPr="000E5612" w:rsidRDefault="00BB6953" w:rsidP="00BB6953">
      <w:pPr>
        <w:ind w:left="322" w:right="307" w:firstLine="464"/>
        <w:jc w:val="both"/>
        <w:rPr>
          <w:sz w:val="20"/>
          <w:szCs w:val="20"/>
        </w:rPr>
      </w:pPr>
      <w:r w:rsidRPr="000E5612">
        <w:rPr>
          <w:sz w:val="20"/>
          <w:szCs w:val="20"/>
        </w:rPr>
        <w:t xml:space="preserve">                                         </w:t>
      </w:r>
      <w:r w:rsidR="0010096E">
        <w:rPr>
          <w:sz w:val="20"/>
          <w:szCs w:val="20"/>
        </w:rPr>
        <w:t xml:space="preserve">                              </w:t>
      </w:r>
      <w:r w:rsidRPr="000E5612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</w:t>
      </w:r>
      <w:r w:rsidRPr="000E5612">
        <w:rPr>
          <w:sz w:val="20"/>
          <w:szCs w:val="20"/>
        </w:rPr>
        <w:t xml:space="preserve">Совет директоров </w:t>
      </w:r>
      <w:r w:rsidRPr="00162BA3">
        <w:rPr>
          <w:sz w:val="20"/>
          <w:szCs w:val="20"/>
        </w:rPr>
        <w:t>АО «ЧЕЛНЫХЛЕБОПРОДУКТ»</w:t>
      </w:r>
    </w:p>
    <w:p w:rsidR="00E82D52" w:rsidRDefault="0009470D"/>
    <w:sectPr w:rsidR="00E82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D5C2B"/>
    <w:multiLevelType w:val="multilevel"/>
    <w:tmpl w:val="4BB84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8D"/>
    <w:rsid w:val="0009470D"/>
    <w:rsid w:val="000C1415"/>
    <w:rsid w:val="0010096E"/>
    <w:rsid w:val="007511A7"/>
    <w:rsid w:val="008F4BE5"/>
    <w:rsid w:val="00BB6953"/>
    <w:rsid w:val="00CB13BD"/>
    <w:rsid w:val="00CE7916"/>
    <w:rsid w:val="00DE358D"/>
    <w:rsid w:val="00E042B8"/>
    <w:rsid w:val="00EE05DD"/>
    <w:rsid w:val="00F62344"/>
    <w:rsid w:val="00FC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44D93-7F21-44CE-90C2-DE40F35C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6953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B6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Бухарина Наталья Владимировна</dc:creator>
  <cp:keywords/>
  <dc:description/>
  <cp:lastModifiedBy>Бухарина Наталья Владимировна</cp:lastModifiedBy>
  <cp:revision>8</cp:revision>
  <dcterms:created xsi:type="dcterms:W3CDTF">2024-11-05T06:04:00Z</dcterms:created>
  <dcterms:modified xsi:type="dcterms:W3CDTF">2024-11-11T14:35:00Z</dcterms:modified>
</cp:coreProperties>
</file>